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E1" w:rsidRPr="00EB3FE1" w:rsidRDefault="00EB3FE1" w:rsidP="00EB3FE1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>For this video, choose </w:t>
      </w:r>
      <w:r w:rsidRPr="00EB3FE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one</w:t>
      </w:r>
      <w:r w:rsidRPr="00EB3FE1">
        <w:rPr>
          <w:rFonts w:ascii="Times New Roman" w:eastAsia="Times New Roman" w:hAnsi="Times New Roman" w:cs="Times New Roman"/>
          <w:color w:val="000000"/>
        </w:rPr>
        <w:t> item that addresses a current issue and makes connections to class concepts. The item may be print or video—for example, an article from the current edition of a newspaper or magazine, a segment from a news or talk show, a YouTube video, vlog, or any program that features current affairs.</w:t>
      </w:r>
    </w:p>
    <w:p w:rsidR="00EB3FE1" w:rsidRPr="00EB3FE1" w:rsidRDefault="00EB3FE1" w:rsidP="00EB3FE1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>Your item (up to 2 minutes) will be embedded in a PowerPoint that you will use to supplement your presentation.</w:t>
      </w:r>
    </w:p>
    <w:p w:rsidR="00EB3FE1" w:rsidRPr="00EB3FE1" w:rsidRDefault="00EB3FE1" w:rsidP="00EB3FE1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>You may use clips of a video, pause a video as necessary to identify concepts, or use a clip for a full 2 minutes. However, you cannot use over two minutes of video in your own presentation.</w:t>
      </w:r>
    </w:p>
    <w:p w:rsidR="00EB3FE1" w:rsidRPr="00EB3FE1" w:rsidRDefault="00EB3FE1" w:rsidP="00EB3FE1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>Items cannot be more than 90 days old.</w:t>
      </w:r>
    </w:p>
    <w:p w:rsidR="00EB3FE1" w:rsidRPr="00EB3FE1" w:rsidRDefault="00EB3FE1" w:rsidP="00EB3FE1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>Clips and articles can be embedded in a PowerPoint that you will use to supplement your presentation or you can share your screen and show these separately during your presentation.</w:t>
      </w:r>
    </w:p>
    <w:p w:rsidR="00EB3FE1" w:rsidRDefault="00EB3FE1" w:rsidP="00EB3FE1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>Remember, your PowerPoint is there to guide you during your presentation. Do not overload this with text.</w:t>
      </w:r>
    </w:p>
    <w:p w:rsidR="002D437A" w:rsidRPr="00EB3FE1" w:rsidRDefault="002D437A" w:rsidP="002D437A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</w:p>
    <w:p w:rsidR="00EB3FE1" w:rsidRPr="00EB3FE1" w:rsidRDefault="00EB3FE1" w:rsidP="00EB3FE1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>Clearly identify the argument. Present the premises and conclusion in your chosen article or video clip and explain their importance. Did the speakers/writers use deductive or inductive reasoning?</w:t>
      </w:r>
    </w:p>
    <w:p w:rsidR="00EB3FE1" w:rsidRPr="00EB3FE1" w:rsidRDefault="00EB3FE1" w:rsidP="00EB3FE1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>In your article or video clip, identify three of the following: vague/ambiguous language; credibility; cognitive bias; rhetoric; logical fallacies; generalizations; arguments from analogy; cause and effect reasoning; and value judgments about morality, law, or aesthetics.</w:t>
      </w:r>
    </w:p>
    <w:p w:rsidR="00EB3FE1" w:rsidRPr="00EB3FE1" w:rsidRDefault="00EB3FE1" w:rsidP="00EB3FE1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>Explain why you think the argument fits this concept. Also, identify if this was purposeful and why, and how this affects the strength of the argument.</w:t>
      </w:r>
    </w:p>
    <w:p w:rsidR="00EB3FE1" w:rsidRPr="00EB3FE1" w:rsidRDefault="00EB3FE1" w:rsidP="00EB3FE1">
      <w:pPr>
        <w:numPr>
          <w:ilvl w:val="0"/>
          <w:numId w:val="2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>Provide a conclusion to your video. Was the argument convincing? What is your position? (30 seconds max)</w:t>
      </w:r>
    </w:p>
    <w:p w:rsidR="00EB3FE1" w:rsidRPr="00EB3FE1" w:rsidRDefault="00EB3FE1" w:rsidP="00EB3FE1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EB3FE1">
        <w:rPr>
          <w:rFonts w:ascii="Times New Roman" w:eastAsia="Times New Roman" w:hAnsi="Times New Roman" w:cs="Times New Roman"/>
          <w:color w:val="000000"/>
        </w:rPr>
        <w:t>You will be graded on:</w:t>
      </w:r>
    </w:p>
    <w:p w:rsidR="00EB3FE1" w:rsidRPr="00EB3FE1" w:rsidRDefault="00EB3FE1" w:rsidP="00EB3FE1">
      <w:pPr>
        <w:numPr>
          <w:ilvl w:val="0"/>
          <w:numId w:val="3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>Your ability to identify arguments made about relevant issues in our world today</w:t>
      </w:r>
    </w:p>
    <w:p w:rsidR="00EB3FE1" w:rsidRPr="00EB3FE1" w:rsidRDefault="00EB3FE1" w:rsidP="00EB3FE1">
      <w:pPr>
        <w:numPr>
          <w:ilvl w:val="0"/>
          <w:numId w:val="3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>How well you identify class concepts. Accuracy and a clear explanation are required</w:t>
      </w:r>
    </w:p>
    <w:p w:rsidR="00EB3FE1" w:rsidRPr="00EB3FE1" w:rsidRDefault="00EB3FE1" w:rsidP="00EB3FE1">
      <w:pPr>
        <w:numPr>
          <w:ilvl w:val="0"/>
          <w:numId w:val="3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>Your use of terminology from the textbook/class lectures</w:t>
      </w:r>
    </w:p>
    <w:p w:rsidR="00EB3FE1" w:rsidRPr="00EB3FE1" w:rsidRDefault="00EB3FE1" w:rsidP="00EB3FE1">
      <w:pPr>
        <w:numPr>
          <w:ilvl w:val="0"/>
          <w:numId w:val="3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>Your ability to showcase your critical thinking skills</w:t>
      </w:r>
    </w:p>
    <w:p w:rsidR="00EB3FE1" w:rsidRPr="00EB3FE1" w:rsidRDefault="00EB3FE1" w:rsidP="00EB3FE1">
      <w:pPr>
        <w:numPr>
          <w:ilvl w:val="0"/>
          <w:numId w:val="3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 xml:space="preserve">Your ability to use </w:t>
      </w:r>
      <w:proofErr w:type="spellStart"/>
      <w:r w:rsidRPr="00EB3FE1">
        <w:rPr>
          <w:rFonts w:ascii="Times New Roman" w:eastAsia="Times New Roman" w:hAnsi="Times New Roman" w:cs="Times New Roman"/>
          <w:color w:val="000000"/>
        </w:rPr>
        <w:t>Panopto</w:t>
      </w:r>
      <w:proofErr w:type="spellEnd"/>
      <w:r w:rsidRPr="00EB3FE1">
        <w:rPr>
          <w:rFonts w:ascii="Times New Roman" w:eastAsia="Times New Roman" w:hAnsi="Times New Roman" w:cs="Times New Roman"/>
          <w:color w:val="000000"/>
        </w:rPr>
        <w:t>, Screen cast-o-</w:t>
      </w:r>
      <w:proofErr w:type="spellStart"/>
      <w:r w:rsidRPr="00EB3FE1">
        <w:rPr>
          <w:rFonts w:ascii="Times New Roman" w:eastAsia="Times New Roman" w:hAnsi="Times New Roman" w:cs="Times New Roman"/>
          <w:color w:val="000000"/>
        </w:rPr>
        <w:t>matic</w:t>
      </w:r>
      <w:proofErr w:type="spellEnd"/>
      <w:r w:rsidRPr="00EB3FE1">
        <w:rPr>
          <w:rFonts w:ascii="Times New Roman" w:eastAsia="Times New Roman" w:hAnsi="Times New Roman" w:cs="Times New Roman"/>
          <w:color w:val="000000"/>
        </w:rPr>
        <w:t xml:space="preserve"> or any other media to complete your presentation</w:t>
      </w:r>
    </w:p>
    <w:p w:rsidR="00EB3FE1" w:rsidRPr="00EB3FE1" w:rsidRDefault="00EB3FE1" w:rsidP="00EB3FE1">
      <w:pPr>
        <w:numPr>
          <w:ilvl w:val="0"/>
          <w:numId w:val="3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EB3FE1">
        <w:rPr>
          <w:rFonts w:ascii="Times New Roman" w:eastAsia="Times New Roman" w:hAnsi="Times New Roman" w:cs="Times New Roman"/>
          <w:color w:val="000000"/>
        </w:rPr>
        <w:t>Your presentation skills and delivery</w:t>
      </w:r>
    </w:p>
    <w:p w:rsidR="00EB3FE1" w:rsidRPr="00EB3FE1" w:rsidRDefault="00EB3FE1" w:rsidP="00EB3FE1">
      <w:pPr>
        <w:rPr>
          <w:rFonts w:ascii="Times New Roman" w:eastAsia="Times New Roman" w:hAnsi="Times New Roman" w:cs="Times New Roman"/>
        </w:rPr>
      </w:pPr>
    </w:p>
    <w:p w:rsidR="00A7788C" w:rsidRPr="00EB3FE1" w:rsidRDefault="002D437A">
      <w:pPr>
        <w:rPr>
          <w:rFonts w:ascii="Times New Roman" w:hAnsi="Times New Roman" w:cs="Times New Roman"/>
        </w:rPr>
      </w:pPr>
    </w:p>
    <w:sectPr w:rsidR="00A7788C" w:rsidRPr="00EB3FE1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30340"/>
    <w:multiLevelType w:val="multilevel"/>
    <w:tmpl w:val="A94E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582803"/>
    <w:multiLevelType w:val="multilevel"/>
    <w:tmpl w:val="5092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62135A"/>
    <w:multiLevelType w:val="multilevel"/>
    <w:tmpl w:val="2FAC6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E1"/>
    <w:rsid w:val="002D437A"/>
    <w:rsid w:val="005C28EF"/>
    <w:rsid w:val="00EB3FE1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4F5CB"/>
  <w15:chartTrackingRefBased/>
  <w15:docId w15:val="{79035565-EEC6-A445-B66C-4A0DE4FD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3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6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4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4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2</cp:revision>
  <dcterms:created xsi:type="dcterms:W3CDTF">2021-05-12T05:44:00Z</dcterms:created>
  <dcterms:modified xsi:type="dcterms:W3CDTF">2021-05-14T08:00:00Z</dcterms:modified>
</cp:coreProperties>
</file>